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175F1F74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2474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6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° </w:t>
      </w:r>
      <w:r w:rsidR="0053405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GoSchool</w:t>
            </w:r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566FD524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Acosta, Nahir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452B91A8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Battaglia, María Victoria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785A37A8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Beltzer, Agustín Ignacio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2D6D1BEA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Duro, Lucía Abigail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3F9B002E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 Dalesio, Gerónimo Gabriel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7EFC23E3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Gallardo, Bruno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455C20EF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Godoy, Camila Sofía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47158D4F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Gomiero </w:t>
            </w:r>
            <w:r>
              <w:rPr>
                <w:rFonts w:ascii="Arial" w:hAnsi="Arial" w:cs="Arial"/>
                <w:sz w:val="20"/>
                <w:szCs w:val="20"/>
              </w:rPr>
              <w:t>Rodríguez, Ana Paula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328232D9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Krenz, Elián Hilario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F115AEA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Mansilla, Joaquín Alejandro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B5AA151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Marega, Liam Joel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48845744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Mendoza, Facundo Andrés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4371B5D6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Monserrat, Fiorella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48A5D1BA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Portillo, Micaela Graciela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5B1FBBB3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Prestofelippo, Gianni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2C79BD01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Riedel, Florencia Guadalupe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4B3C44B8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Tentor, Melina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358EE6F8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Velázquez, Lautaro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53ACBFE7" w:rsidR="00546F14" w:rsidRPr="00E03B59" w:rsidRDefault="009F347D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Zabaleta Díaz, Zoe Abril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algunes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076018"/>
    <w:rsid w:val="001D667B"/>
    <w:rsid w:val="003E3370"/>
    <w:rsid w:val="00424743"/>
    <w:rsid w:val="0053405C"/>
    <w:rsid w:val="00546F14"/>
    <w:rsid w:val="005E5549"/>
    <w:rsid w:val="005E7D54"/>
    <w:rsid w:val="009317D4"/>
    <w:rsid w:val="009B5FE9"/>
    <w:rsid w:val="009F347D"/>
    <w:rsid w:val="00AD06FA"/>
    <w:rsid w:val="00BA783D"/>
    <w:rsid w:val="00C3428C"/>
    <w:rsid w:val="00CB0539"/>
    <w:rsid w:val="00D17E85"/>
    <w:rsid w:val="00E03B59"/>
    <w:rsid w:val="00E75F15"/>
    <w:rsid w:val="00EA3D82"/>
    <w:rsid w:val="00E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Ernesto Mac Yntyre</cp:lastModifiedBy>
  <cp:revision>4</cp:revision>
  <cp:lastPrinted>2020-05-26T21:33:00Z</cp:lastPrinted>
  <dcterms:created xsi:type="dcterms:W3CDTF">2020-06-02T23:24:00Z</dcterms:created>
  <dcterms:modified xsi:type="dcterms:W3CDTF">2020-06-03T13:13:00Z</dcterms:modified>
</cp:coreProperties>
</file>